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9504C8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Pr="00A36A22">
        <w:rPr>
          <w:rFonts w:ascii="GHEA Grapalat" w:hAnsi="GHEA Grapalat"/>
          <w:i/>
          <w:szCs w:val="20"/>
          <w:lang w:val="en-US"/>
        </w:rPr>
        <w:t></w:t>
      </w:r>
      <w:r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Pr="00A36A22">
        <w:rPr>
          <w:rFonts w:ascii="GHEA Grapalat" w:hAnsi="GHEA Grapalat"/>
          <w:i/>
          <w:szCs w:val="20"/>
          <w:lang w:val="en-US"/>
        </w:rPr>
        <w:t></w:t>
      </w:r>
      <w:r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դրույթներով՝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840D1B" w:rsidRPr="00A36A22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ը շարադրել նոր խմբագրությամբ՝ համաձայն հավելվածի:</w:t>
      </w: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Pr="00E572C9" w:rsidRDefault="00E572C9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</w:t>
      </w:r>
      <w:r>
        <w:rPr>
          <w:rFonts w:ascii="Cambria Math" w:hAnsi="Cambria Math"/>
          <w:b/>
          <w:i/>
          <w:sz w:val="24"/>
          <w:szCs w:val="24"/>
          <w:lang w:val="hy-AM"/>
        </w:rPr>
        <w:t>․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ՊԱՊԻԿՅԱՆ</w:t>
      </w:r>
    </w:p>
    <w:p w:rsidR="00BB48CC" w:rsidRPr="00E572C9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ԲԱԴԱԼ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E572C9" w:rsidRPr="00E572C9">
        <w:rPr>
          <w:rFonts w:ascii="GHEA Grapalat" w:hAnsi="GHEA Grapalat"/>
          <w:b/>
          <w:i/>
          <w:sz w:val="24"/>
          <w:szCs w:val="24"/>
          <w:lang w:val="hy-AM"/>
        </w:rPr>
        <w:t>ՉԱԽՈ</w:t>
      </w:r>
      <w:r w:rsidR="00981392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4C271B" w:rsidRPr="00E572C9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 ՇԱԲՈՅԱՆ</w:t>
      </w:r>
    </w:p>
    <w:p w:rsidR="00C75D1E" w:rsidRPr="006051CA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6051CA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6051CA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>ԱՏԱՐՈՂ</w:t>
      </w:r>
      <w:r w:rsidRPr="006051CA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Հ</w:t>
      </w:r>
      <w:r w:rsidRPr="006051CA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6051CA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ՄԱՆԱՍ</w:t>
      </w:r>
      <w:r w:rsidRPr="006051CA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hy-AM"/>
        </w:rPr>
      </w:pPr>
    </w:p>
    <w:p w:rsidR="00EC645C" w:rsidRDefault="00EC645C" w:rsidP="005534A3">
      <w:pPr>
        <w:jc w:val="center"/>
        <w:rPr>
          <w:rFonts w:ascii="GHEA Grapalat" w:hAnsi="GHEA Grapalat"/>
          <w:b/>
          <w:lang w:val="hy-AM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042901" w:rsidRPr="007C39DD" w:rsidRDefault="00E32738" w:rsidP="00D66B9D">
      <w:pPr>
        <w:ind w:firstLine="360"/>
        <w:jc w:val="both"/>
        <w:rPr>
          <w:rFonts w:ascii="GHEA Grapalat" w:hAnsi="GHEA Grapalat"/>
          <w:b/>
          <w:i/>
          <w:lang w:val="hy-AM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6051CA">
        <w:rPr>
          <w:rFonts w:ascii="GHEA Grapalat" w:hAnsi="GHEA Grapalat" w:cs="Sylfaen"/>
          <w:i/>
          <w:lang w:val="hy-AM"/>
        </w:rPr>
        <w:t>201</w:t>
      </w:r>
      <w:r w:rsidR="007B077A" w:rsidRPr="006051CA">
        <w:rPr>
          <w:rFonts w:ascii="GHEA Grapalat" w:hAnsi="GHEA Grapalat" w:cs="Sylfaen"/>
          <w:i/>
          <w:lang w:val="hy-AM"/>
        </w:rPr>
        <w:t>7</w:t>
      </w:r>
      <w:r w:rsidR="00B13013"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6051CA">
        <w:rPr>
          <w:rFonts w:ascii="GHEA Grapalat" w:hAnsi="GHEA Grapalat" w:cs="Sylfaen"/>
          <w:i/>
          <w:lang w:val="hy-AM"/>
        </w:rPr>
        <w:t>5</w:t>
      </w:r>
      <w:r w:rsidR="00B13013" w:rsidRPr="006051CA">
        <w:rPr>
          <w:rFonts w:ascii="GHEA Grapalat" w:hAnsi="GHEA Grapalat" w:cs="Sylfaen"/>
          <w:i/>
          <w:lang w:val="hy-AM"/>
        </w:rPr>
        <w:t>-ի №</w:t>
      </w:r>
      <w:r w:rsidR="007B077A" w:rsidRPr="006051CA">
        <w:rPr>
          <w:rFonts w:ascii="GHEA Grapalat" w:hAnsi="GHEA Grapalat" w:cs="Sylfaen"/>
          <w:i/>
          <w:lang w:val="hy-AM"/>
        </w:rPr>
        <w:t>56</w:t>
      </w:r>
      <w:r w:rsidR="00B13013"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6051CA">
        <w:rPr>
          <w:rFonts w:ascii="GHEA Grapalat" w:hAnsi="GHEA Grapalat"/>
          <w:i/>
          <w:lang w:val="hy-AM"/>
        </w:rPr>
        <w:t>որոշմ</w:t>
      </w:r>
      <w:r w:rsidRPr="006051CA">
        <w:rPr>
          <w:rFonts w:ascii="GHEA Grapalat" w:hAnsi="GHEA Grapalat"/>
          <w:i/>
          <w:lang w:val="hy-AM"/>
        </w:rPr>
        <w:t>ա</w:t>
      </w:r>
      <w:r w:rsidR="00D04B07">
        <w:rPr>
          <w:rFonts w:ascii="GHEA Grapalat" w:hAnsi="GHEA Grapalat"/>
          <w:i/>
          <w:lang w:val="hy-AM"/>
        </w:rPr>
        <w:t>մբ նախատեսված աշխատավարձի 10</w:t>
      </w:r>
      <w:r w:rsidR="00D04B07" w:rsidRPr="00D04B07">
        <w:rPr>
          <w:rFonts w:ascii="GHEA Grapalat" w:hAnsi="GHEA Grapalat"/>
          <w:i/>
          <w:lang w:val="hy-AM"/>
        </w:rPr>
        <w:t>%</w:t>
      </w:r>
      <w:r w:rsidR="00D04B07">
        <w:rPr>
          <w:rFonts w:ascii="GHEA Grapalat" w:hAnsi="GHEA Grapalat"/>
          <w:i/>
          <w:lang w:val="hy-AM"/>
        </w:rPr>
        <w:t xml:space="preserve"> բարձրացումը </w:t>
      </w:r>
      <w:r w:rsidR="005534A3" w:rsidRPr="006051CA">
        <w:rPr>
          <w:rFonts w:ascii="GHEA Grapalat" w:hAnsi="GHEA Grapalat"/>
          <w:i/>
          <w:lang w:val="hy-AM"/>
        </w:rPr>
        <w:t xml:space="preserve">պայմանավորված է </w:t>
      </w:r>
      <w:r w:rsidR="00595589" w:rsidRPr="006051CA">
        <w:rPr>
          <w:rFonts w:ascii="GHEA Grapalat" w:hAnsi="GHEA Grapalat"/>
          <w:i/>
          <w:lang w:val="hy-AM"/>
        </w:rPr>
        <w:t>Գյումր</w:t>
      </w:r>
      <w:r w:rsidR="00D66B9D" w:rsidRPr="006051CA">
        <w:rPr>
          <w:rFonts w:ascii="GHEA Grapalat" w:hAnsi="GHEA Grapalat"/>
          <w:i/>
          <w:lang w:val="hy-AM"/>
        </w:rPr>
        <w:t>ի</w:t>
      </w:r>
      <w:r w:rsidR="00595589" w:rsidRPr="006051CA">
        <w:rPr>
          <w:rFonts w:ascii="GHEA Grapalat" w:hAnsi="GHEA Grapalat"/>
          <w:i/>
          <w:lang w:val="hy-AM"/>
        </w:rPr>
        <w:t xml:space="preserve"> համայնքի</w:t>
      </w:r>
      <w:r w:rsidR="00BB1278">
        <w:rPr>
          <w:rFonts w:ascii="GHEA Grapalat" w:hAnsi="GHEA Grapalat"/>
          <w:i/>
          <w:lang w:val="hy-AM"/>
        </w:rPr>
        <w:t xml:space="preserve"> Գյումրու կոմունալ ծառայություն ՀԲՀ-ի աշխատակիցների </w:t>
      </w:r>
      <w:r w:rsidR="00562700">
        <w:rPr>
          <w:rFonts w:ascii="GHEA Grapalat" w:hAnsi="GHEA Grapalat"/>
          <w:i/>
          <w:lang w:val="hy-AM"/>
        </w:rPr>
        <w:t xml:space="preserve">ծանրաբեռնված աշխատանքային գրաֆիկով և </w:t>
      </w:r>
      <w:r w:rsidR="00A332B3">
        <w:rPr>
          <w:rFonts w:ascii="GHEA Grapalat" w:hAnsi="GHEA Grapalat"/>
          <w:i/>
          <w:lang w:val="hy-AM"/>
        </w:rPr>
        <w:t xml:space="preserve">սոցիալական բեռը թեթևացնելու </w:t>
      </w:r>
      <w:r w:rsidR="00BB1278">
        <w:rPr>
          <w:rFonts w:ascii="GHEA Grapalat" w:hAnsi="GHEA Grapalat"/>
          <w:i/>
          <w:lang w:val="hy-AM"/>
        </w:rPr>
        <w:t xml:space="preserve"> </w:t>
      </w:r>
      <w:r w:rsidR="00562700">
        <w:rPr>
          <w:rFonts w:ascii="GHEA Grapalat" w:hAnsi="GHEA Grapalat"/>
          <w:i/>
          <w:lang w:val="hy-AM"/>
        </w:rPr>
        <w:t>ա</w:t>
      </w:r>
      <w:r w:rsidR="00B07A82">
        <w:rPr>
          <w:rFonts w:ascii="GHEA Grapalat" w:hAnsi="GHEA Grapalat"/>
          <w:i/>
          <w:lang w:val="hy-AM"/>
        </w:rPr>
        <w:t>նհրաժեշտությամբ</w:t>
      </w:r>
      <w:r w:rsidR="005534A3" w:rsidRPr="007C39DD">
        <w:rPr>
          <w:rFonts w:ascii="GHEA Grapalat" w:hAnsi="GHEA Grapalat"/>
          <w:i/>
          <w:lang w:val="hy-AM"/>
        </w:rPr>
        <w:t>: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B07A82">
        <w:rPr>
          <w:rFonts w:ascii="GHEA Grapalat" w:eastAsia="Times New Roman" w:hAnsi="GHEA Grapalat" w:cs="Times New Roman"/>
          <w:b/>
          <w:lang w:val="hy-AM"/>
        </w:rPr>
        <w:t>1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6051CA" w:rsidRDefault="00B13013" w:rsidP="00D66B9D">
      <w:pPr>
        <w:ind w:firstLine="360"/>
        <w:jc w:val="both"/>
        <w:rPr>
          <w:rFonts w:ascii="GHEA Grapalat" w:hAnsi="GHEA Grapalat"/>
          <w:i/>
          <w:lang w:val="hy-AM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6051CA">
        <w:rPr>
          <w:rFonts w:ascii="GHEA Grapalat" w:hAnsi="GHEA Grapalat" w:cs="Sylfaen"/>
          <w:i/>
          <w:lang w:val="hy-AM"/>
        </w:rPr>
        <w:t>201</w:t>
      </w:r>
      <w:r w:rsidR="00A36A22" w:rsidRPr="006051CA">
        <w:rPr>
          <w:rFonts w:ascii="GHEA Grapalat" w:hAnsi="GHEA Grapalat" w:cs="Sylfaen"/>
          <w:i/>
          <w:lang w:val="hy-AM"/>
        </w:rPr>
        <w:t>7</w:t>
      </w:r>
      <w:r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6051CA">
        <w:rPr>
          <w:rFonts w:ascii="GHEA Grapalat" w:hAnsi="GHEA Grapalat" w:cs="Sylfaen"/>
          <w:i/>
          <w:lang w:val="hy-AM"/>
        </w:rPr>
        <w:t>5</w:t>
      </w:r>
      <w:r w:rsidRPr="006051CA">
        <w:rPr>
          <w:rFonts w:ascii="GHEA Grapalat" w:hAnsi="GHEA Grapalat" w:cs="Sylfaen"/>
          <w:i/>
          <w:lang w:val="hy-AM"/>
        </w:rPr>
        <w:t>-ի №</w:t>
      </w:r>
      <w:r w:rsidR="00A36A22" w:rsidRPr="006051CA">
        <w:rPr>
          <w:rFonts w:ascii="GHEA Grapalat" w:hAnsi="GHEA Grapalat" w:cs="Sylfaen"/>
          <w:i/>
          <w:lang w:val="hy-AM"/>
        </w:rPr>
        <w:t>56</w:t>
      </w:r>
      <w:r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ընդունմամբ</w:t>
      </w:r>
      <w:r w:rsidR="006C4F9B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Գյումրի համայնքի 20</w:t>
      </w:r>
      <w:r w:rsidRPr="006051CA">
        <w:rPr>
          <w:rFonts w:ascii="GHEA Grapalat" w:hAnsi="GHEA Grapalat"/>
          <w:i/>
          <w:lang w:val="hy-AM"/>
        </w:rPr>
        <w:t>2</w:t>
      </w:r>
      <w:r w:rsidR="004128E6" w:rsidRPr="006051CA">
        <w:rPr>
          <w:rFonts w:ascii="GHEA Grapalat" w:hAnsi="GHEA Grapalat"/>
          <w:i/>
          <w:lang w:val="hy-AM"/>
        </w:rPr>
        <w:t>2</w:t>
      </w:r>
      <w:r w:rsidR="001C0B26" w:rsidRPr="006051CA">
        <w:rPr>
          <w:rFonts w:ascii="GHEA Grapalat" w:hAnsi="GHEA Grapalat"/>
          <w:i/>
          <w:lang w:val="hy-AM"/>
        </w:rPr>
        <w:t xml:space="preserve"> </w:t>
      </w:r>
      <w:r w:rsidR="00A36A22" w:rsidRPr="006051CA">
        <w:rPr>
          <w:rFonts w:ascii="GHEA Grapalat" w:hAnsi="GHEA Grapalat"/>
          <w:i/>
          <w:lang w:val="hy-AM"/>
        </w:rPr>
        <w:t>թվականի բյուջեում նախատեսվում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780731">
        <w:rPr>
          <w:rFonts w:ascii="GHEA Grapalat" w:hAnsi="GHEA Grapalat"/>
          <w:i/>
          <w:lang w:val="hy-AM"/>
        </w:rPr>
        <w:t>է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FF6EDD" w:rsidRPr="00FF6EDD">
        <w:rPr>
          <w:rFonts w:ascii="GHEA Grapalat" w:hAnsi="GHEA Grapalat"/>
          <w:i/>
          <w:lang w:val="hy-AM"/>
        </w:rPr>
        <w:t>55.163.400</w:t>
      </w:r>
      <w:r w:rsidR="00A42A59">
        <w:rPr>
          <w:rFonts w:ascii="GHEA Grapalat" w:hAnsi="GHEA Grapalat"/>
          <w:i/>
          <w:lang w:val="hy-AM"/>
        </w:rPr>
        <w:t xml:space="preserve"> ՀՀ դրամի </w:t>
      </w:r>
      <w:r w:rsidR="00B07A82">
        <w:rPr>
          <w:rFonts w:ascii="GHEA Grapalat" w:hAnsi="GHEA Grapalat"/>
          <w:i/>
          <w:lang w:val="hy-AM"/>
        </w:rPr>
        <w:t>ավելացում</w:t>
      </w:r>
      <w:r w:rsidR="00A36A22" w:rsidRPr="006051CA">
        <w:rPr>
          <w:rFonts w:ascii="GHEA Grapalat" w:hAnsi="GHEA Grapalat"/>
          <w:i/>
          <w:lang w:val="hy-AM"/>
        </w:rPr>
        <w:t>:</w:t>
      </w:r>
    </w:p>
    <w:sectPr w:rsidR="007D4BE5" w:rsidRPr="006051CA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07F" w:rsidRDefault="0069407F" w:rsidP="00E118F2">
      <w:pPr>
        <w:spacing w:after="0" w:line="240" w:lineRule="auto"/>
      </w:pPr>
      <w:r>
        <w:separator/>
      </w:r>
    </w:p>
  </w:endnote>
  <w:endnote w:type="continuationSeparator" w:id="1">
    <w:p w:rsidR="0069407F" w:rsidRDefault="0069407F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07F" w:rsidRDefault="0069407F" w:rsidP="00E118F2">
      <w:pPr>
        <w:spacing w:after="0" w:line="240" w:lineRule="auto"/>
      </w:pPr>
      <w:r>
        <w:separator/>
      </w:r>
    </w:p>
  </w:footnote>
  <w:footnote w:type="continuationSeparator" w:id="1">
    <w:p w:rsidR="0069407F" w:rsidRDefault="0069407F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42901"/>
    <w:rsid w:val="00063910"/>
    <w:rsid w:val="0006564C"/>
    <w:rsid w:val="00072415"/>
    <w:rsid w:val="0007248E"/>
    <w:rsid w:val="00081C3B"/>
    <w:rsid w:val="00092E44"/>
    <w:rsid w:val="000E2715"/>
    <w:rsid w:val="000F60EF"/>
    <w:rsid w:val="00180F91"/>
    <w:rsid w:val="001A6B93"/>
    <w:rsid w:val="001A7A9B"/>
    <w:rsid w:val="001B57B3"/>
    <w:rsid w:val="001C0B26"/>
    <w:rsid w:val="001C5DC8"/>
    <w:rsid w:val="001C6C47"/>
    <w:rsid w:val="001D1530"/>
    <w:rsid w:val="001E5B92"/>
    <w:rsid w:val="001E747E"/>
    <w:rsid w:val="001E7BFD"/>
    <w:rsid w:val="00215013"/>
    <w:rsid w:val="0022751E"/>
    <w:rsid w:val="00250024"/>
    <w:rsid w:val="0028612D"/>
    <w:rsid w:val="002A1C98"/>
    <w:rsid w:val="002B1E19"/>
    <w:rsid w:val="00307D3E"/>
    <w:rsid w:val="00350C19"/>
    <w:rsid w:val="003C2A03"/>
    <w:rsid w:val="003D3F32"/>
    <w:rsid w:val="004128E6"/>
    <w:rsid w:val="0042412C"/>
    <w:rsid w:val="0049548B"/>
    <w:rsid w:val="004B1AD5"/>
    <w:rsid w:val="004B566E"/>
    <w:rsid w:val="004C271B"/>
    <w:rsid w:val="004D16EE"/>
    <w:rsid w:val="004E0877"/>
    <w:rsid w:val="004F6B42"/>
    <w:rsid w:val="00513117"/>
    <w:rsid w:val="00532693"/>
    <w:rsid w:val="00545869"/>
    <w:rsid w:val="005534A3"/>
    <w:rsid w:val="00562700"/>
    <w:rsid w:val="0056765E"/>
    <w:rsid w:val="00567B9E"/>
    <w:rsid w:val="005741BD"/>
    <w:rsid w:val="00595589"/>
    <w:rsid w:val="005A095B"/>
    <w:rsid w:val="005F7FAE"/>
    <w:rsid w:val="0060154E"/>
    <w:rsid w:val="006051CA"/>
    <w:rsid w:val="0066210B"/>
    <w:rsid w:val="00673FC1"/>
    <w:rsid w:val="0069407F"/>
    <w:rsid w:val="006A77F8"/>
    <w:rsid w:val="006C4F9B"/>
    <w:rsid w:val="006D3CB8"/>
    <w:rsid w:val="00710E3A"/>
    <w:rsid w:val="007112E6"/>
    <w:rsid w:val="00711D82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8045B8"/>
    <w:rsid w:val="00823355"/>
    <w:rsid w:val="00840A46"/>
    <w:rsid w:val="00840D1B"/>
    <w:rsid w:val="00892F66"/>
    <w:rsid w:val="008A18D8"/>
    <w:rsid w:val="008D67A4"/>
    <w:rsid w:val="009264E2"/>
    <w:rsid w:val="00932260"/>
    <w:rsid w:val="009504C8"/>
    <w:rsid w:val="00950FB7"/>
    <w:rsid w:val="00981392"/>
    <w:rsid w:val="009815B0"/>
    <w:rsid w:val="00992087"/>
    <w:rsid w:val="009A239D"/>
    <w:rsid w:val="009C4694"/>
    <w:rsid w:val="009D3496"/>
    <w:rsid w:val="009D40D6"/>
    <w:rsid w:val="009E0D48"/>
    <w:rsid w:val="00A0286B"/>
    <w:rsid w:val="00A23B40"/>
    <w:rsid w:val="00A332B3"/>
    <w:rsid w:val="00A36A22"/>
    <w:rsid w:val="00A42A59"/>
    <w:rsid w:val="00A6591E"/>
    <w:rsid w:val="00AF1584"/>
    <w:rsid w:val="00B03EEA"/>
    <w:rsid w:val="00B07A82"/>
    <w:rsid w:val="00B13013"/>
    <w:rsid w:val="00B415BE"/>
    <w:rsid w:val="00B5228A"/>
    <w:rsid w:val="00B568D9"/>
    <w:rsid w:val="00B5711A"/>
    <w:rsid w:val="00BA130F"/>
    <w:rsid w:val="00BB1278"/>
    <w:rsid w:val="00BB48CC"/>
    <w:rsid w:val="00BD6864"/>
    <w:rsid w:val="00C04D8E"/>
    <w:rsid w:val="00C75D1E"/>
    <w:rsid w:val="00CB1C10"/>
    <w:rsid w:val="00CD4FEB"/>
    <w:rsid w:val="00CE2509"/>
    <w:rsid w:val="00D04B07"/>
    <w:rsid w:val="00D10BEF"/>
    <w:rsid w:val="00D40702"/>
    <w:rsid w:val="00D66B9D"/>
    <w:rsid w:val="00D91762"/>
    <w:rsid w:val="00D927A9"/>
    <w:rsid w:val="00E118F2"/>
    <w:rsid w:val="00E26687"/>
    <w:rsid w:val="00E301C7"/>
    <w:rsid w:val="00E32738"/>
    <w:rsid w:val="00E42AAF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C645C"/>
    <w:rsid w:val="00ED3378"/>
    <w:rsid w:val="00EF7172"/>
    <w:rsid w:val="00F225AD"/>
    <w:rsid w:val="00F2676D"/>
    <w:rsid w:val="00F64A5B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DBCC-B7FA-4A45-8FFA-9A85950A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http:/mul.gyumricity.am/tasks/docs/attachment.php?id=152595&amp;fn=1_Naxagic_hastiqacucak+2022.docx&amp;out=1&amp;token=</cp:keywords>
  <cp:lastModifiedBy>Admin</cp:lastModifiedBy>
  <cp:revision>2</cp:revision>
  <dcterms:created xsi:type="dcterms:W3CDTF">2022-04-28T10:13:00Z</dcterms:created>
  <dcterms:modified xsi:type="dcterms:W3CDTF">2022-04-28T10:13:00Z</dcterms:modified>
</cp:coreProperties>
</file>